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4F" w:rsidRPr="00B4104F" w:rsidRDefault="00B4104F" w:rsidP="00B4104F">
      <w:pPr>
        <w:shd w:val="clear" w:color="auto" w:fill="FFFFFF"/>
        <w:spacing w:after="480" w:line="336" w:lineRule="atLeast"/>
        <w:jc w:val="center"/>
        <w:textAlignment w:val="baseline"/>
        <w:rPr>
          <w:rFonts w:ascii="inherit" w:eastAsia="Times New Roman" w:hAnsi="inherit" w:cs="Arial"/>
          <w:b/>
          <w:color w:val="404040"/>
          <w:sz w:val="32"/>
          <w:szCs w:val="32"/>
        </w:rPr>
      </w:pPr>
      <w:r w:rsidRPr="00B4104F">
        <w:rPr>
          <w:rFonts w:ascii="inherit" w:eastAsia="Times New Roman" w:hAnsi="inherit" w:cs="Arial"/>
          <w:b/>
          <w:color w:val="404040"/>
          <w:sz w:val="32"/>
          <w:szCs w:val="32"/>
        </w:rPr>
        <w:t xml:space="preserve">Stay Active As You Get </w:t>
      </w:r>
      <w:proofErr w:type="gramStart"/>
      <w:r w:rsidRPr="00B4104F">
        <w:rPr>
          <w:rFonts w:ascii="inherit" w:eastAsia="Times New Roman" w:hAnsi="inherit" w:cs="Arial"/>
          <w:b/>
          <w:color w:val="404040"/>
          <w:sz w:val="32"/>
          <w:szCs w:val="32"/>
        </w:rPr>
        <w:t>Older :</w:t>
      </w:r>
      <w:proofErr w:type="gramEnd"/>
      <w:r w:rsidRPr="00B4104F">
        <w:rPr>
          <w:rFonts w:ascii="inherit" w:eastAsia="Times New Roman" w:hAnsi="inherit" w:cs="Arial"/>
          <w:b/>
          <w:color w:val="404040"/>
          <w:sz w:val="32"/>
          <w:szCs w:val="32"/>
        </w:rPr>
        <w:t xml:space="preserve"> Quick Tips</w:t>
      </w:r>
    </w:p>
    <w:p w:rsidR="00B4104F" w:rsidRPr="00B4104F" w:rsidRDefault="00B4104F" w:rsidP="00B4104F">
      <w:pPr>
        <w:shd w:val="clear" w:color="auto" w:fill="FFFFFF"/>
        <w:spacing w:after="480" w:line="336" w:lineRule="atLeast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Physical activity is good for people of all ages. Staying active can help:</w:t>
      </w:r>
    </w:p>
    <w:p w:rsidR="00B4104F" w:rsidRPr="00B4104F" w:rsidRDefault="00B4104F" w:rsidP="00B4104F">
      <w:pPr>
        <w:numPr>
          <w:ilvl w:val="0"/>
          <w:numId w:val="1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Lower your risk of heart disease, stroke, type 2 diabetes, and some types of cancer</w:t>
      </w:r>
    </w:p>
    <w:p w:rsidR="00B4104F" w:rsidRPr="00B4104F" w:rsidRDefault="00B4104F" w:rsidP="00B4104F">
      <w:pPr>
        <w:numPr>
          <w:ilvl w:val="0"/>
          <w:numId w:val="1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Improve your strength and balance so you can prevent injuries and stay independent</w:t>
      </w:r>
    </w:p>
    <w:p w:rsidR="00B4104F" w:rsidRPr="00B4104F" w:rsidRDefault="00B4104F" w:rsidP="00B4104F">
      <w:pPr>
        <w:numPr>
          <w:ilvl w:val="0"/>
          <w:numId w:val="1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Improve your mood</w:t>
      </w:r>
    </w:p>
    <w:p w:rsidR="00B4104F" w:rsidRPr="00B4104F" w:rsidRDefault="00B4104F" w:rsidP="00B4104F">
      <w:pPr>
        <w:numPr>
          <w:ilvl w:val="0"/>
          <w:numId w:val="1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Feel better about yourself</w:t>
      </w:r>
    </w:p>
    <w:p w:rsidR="00B4104F" w:rsidRPr="00B4104F" w:rsidRDefault="00B4104F" w:rsidP="00B4104F">
      <w:pPr>
        <w:numPr>
          <w:ilvl w:val="0"/>
          <w:numId w:val="1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Improve your ability to think, learn, and make decisions</w:t>
      </w:r>
    </w:p>
    <w:p w:rsidR="00B4104F" w:rsidRPr="00B4104F" w:rsidRDefault="00B4104F" w:rsidP="00B4104F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Arial"/>
          <w:color w:val="404040"/>
          <w:sz w:val="29"/>
          <w:szCs w:val="29"/>
        </w:rPr>
      </w:pPr>
      <w:r w:rsidRPr="00B4104F">
        <w:rPr>
          <w:rFonts w:ascii="Georgia" w:eastAsia="Times New Roman" w:hAnsi="Georgia" w:cs="Arial"/>
          <w:color w:val="404040"/>
          <w:sz w:val="29"/>
          <w:szCs w:val="29"/>
        </w:rPr>
        <w:t>Before you start...</w:t>
      </w:r>
    </w:p>
    <w:p w:rsidR="00B4104F" w:rsidRPr="00B4104F" w:rsidRDefault="00B4104F" w:rsidP="00B4104F">
      <w:pPr>
        <w:shd w:val="clear" w:color="auto" w:fill="FFFFFF"/>
        <w:spacing w:after="480" w:line="336" w:lineRule="atLeast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If you have a health problem like heart disease, diabetes, or obesity, talk to your doctor about the types and amounts of physical activity that are right for you.</w:t>
      </w:r>
    </w:p>
    <w:p w:rsidR="00B4104F" w:rsidRPr="00B4104F" w:rsidRDefault="00B4104F" w:rsidP="00B4104F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Arial"/>
          <w:color w:val="404040"/>
          <w:sz w:val="29"/>
          <w:szCs w:val="29"/>
        </w:rPr>
      </w:pPr>
      <w:r w:rsidRPr="00B4104F">
        <w:rPr>
          <w:rFonts w:ascii="Georgia" w:eastAsia="Times New Roman" w:hAnsi="Georgia" w:cs="Arial"/>
          <w:color w:val="404040"/>
          <w:sz w:val="29"/>
          <w:szCs w:val="29"/>
        </w:rPr>
        <w:t>Aim for 2 hours and 30 minutes a week of moderate aerobic activities.</w:t>
      </w:r>
    </w:p>
    <w:p w:rsidR="00B4104F" w:rsidRPr="00B4104F" w:rsidRDefault="00B4104F" w:rsidP="00B4104F">
      <w:pPr>
        <w:numPr>
          <w:ilvl w:val="0"/>
          <w:numId w:val="2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If you were not exercising before, start slowly. Begin with 10 minutes of aerobic activity and gradually build up to doing 30 minutes at a time.</w:t>
      </w:r>
    </w:p>
    <w:p w:rsidR="00B4104F" w:rsidRPr="00B4104F" w:rsidRDefault="00B4104F" w:rsidP="00B4104F">
      <w:pPr>
        <w:numPr>
          <w:ilvl w:val="0"/>
          <w:numId w:val="2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Aim for 30 minutes of aerobic activity on most days of the week.</w:t>
      </w:r>
    </w:p>
    <w:p w:rsidR="00B4104F" w:rsidRPr="00B4104F" w:rsidRDefault="00B4104F" w:rsidP="00B4104F">
      <w:pPr>
        <w:numPr>
          <w:ilvl w:val="0"/>
          <w:numId w:val="2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Choose aerobic activities – activities that make your heart beat faster – like walking fast, dancing, swimming, or raking leaves.</w:t>
      </w:r>
    </w:p>
    <w:p w:rsidR="00B4104F" w:rsidRPr="00B4104F" w:rsidRDefault="00B4104F" w:rsidP="00B4104F">
      <w:pPr>
        <w:numPr>
          <w:ilvl w:val="0"/>
          <w:numId w:val="2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Tell your doctor if you have shortness of breath, chest pain, or unplanned weight loss.</w:t>
      </w:r>
    </w:p>
    <w:p w:rsidR="00B4104F" w:rsidRPr="00B4104F" w:rsidRDefault="00B4104F" w:rsidP="00B4104F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Arial"/>
          <w:color w:val="404040"/>
          <w:sz w:val="29"/>
          <w:szCs w:val="29"/>
        </w:rPr>
      </w:pPr>
      <w:r w:rsidRPr="00B4104F">
        <w:rPr>
          <w:rFonts w:ascii="Georgia" w:eastAsia="Times New Roman" w:hAnsi="Georgia" w:cs="Arial"/>
          <w:color w:val="404040"/>
          <w:sz w:val="29"/>
          <w:szCs w:val="29"/>
        </w:rPr>
        <w:t>Do strengthening activities 2 days a week.</w:t>
      </w:r>
    </w:p>
    <w:p w:rsidR="00B4104F" w:rsidRPr="00B4104F" w:rsidRDefault="00B4104F" w:rsidP="00B4104F">
      <w:pPr>
        <w:numPr>
          <w:ilvl w:val="0"/>
          <w:numId w:val="3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Try using exercise bands or lifting hand weights. You can also use bottles of water or cans of food as weights.</w:t>
      </w:r>
    </w:p>
    <w:p w:rsidR="00B4104F" w:rsidRPr="00B4104F" w:rsidRDefault="00B4104F" w:rsidP="00B4104F">
      <w:pPr>
        <w:numPr>
          <w:ilvl w:val="0"/>
          <w:numId w:val="3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 xml:space="preserve">Breathe out as you lift the </w:t>
      </w:r>
      <w:proofErr w:type="gramStart"/>
      <w:r w:rsidRPr="00B4104F">
        <w:rPr>
          <w:rFonts w:ascii="inherit" w:eastAsia="Times New Roman" w:hAnsi="inherit" w:cs="Arial"/>
          <w:color w:val="404040"/>
        </w:rPr>
        <w:t>weight, and</w:t>
      </w:r>
      <w:proofErr w:type="gramEnd"/>
      <w:r w:rsidRPr="00B4104F">
        <w:rPr>
          <w:rFonts w:ascii="inherit" w:eastAsia="Times New Roman" w:hAnsi="inherit" w:cs="Arial"/>
          <w:color w:val="404040"/>
        </w:rPr>
        <w:t xml:space="preserve"> breathe in as you lower it. Don't hold your breath – holding your breath can cause unsafe changes in your blood pressure.</w:t>
      </w:r>
    </w:p>
    <w:p w:rsidR="00B4104F" w:rsidRPr="00B4104F" w:rsidRDefault="00B4104F" w:rsidP="00B4104F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Arial"/>
          <w:color w:val="404040"/>
          <w:sz w:val="29"/>
          <w:szCs w:val="29"/>
        </w:rPr>
      </w:pPr>
      <w:r w:rsidRPr="00B4104F">
        <w:rPr>
          <w:rFonts w:ascii="Georgia" w:eastAsia="Times New Roman" w:hAnsi="Georgia" w:cs="Arial"/>
          <w:color w:val="404040"/>
          <w:sz w:val="29"/>
          <w:szCs w:val="29"/>
        </w:rPr>
        <w:t>Do balance activities 3 or more days a week.</w:t>
      </w:r>
    </w:p>
    <w:p w:rsidR="00B4104F" w:rsidRPr="00B4104F" w:rsidRDefault="00B4104F" w:rsidP="00B4104F">
      <w:pPr>
        <w:numPr>
          <w:ilvl w:val="0"/>
          <w:numId w:val="4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Practice standing on one foot (hold onto a chair if you need to at first).</w:t>
      </w:r>
    </w:p>
    <w:p w:rsidR="00660311" w:rsidRPr="00660311" w:rsidRDefault="00B4104F" w:rsidP="00660311">
      <w:pPr>
        <w:numPr>
          <w:ilvl w:val="0"/>
          <w:numId w:val="4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>Stand up from a sitting position without using your hands.</w:t>
      </w:r>
    </w:p>
    <w:p w:rsidR="00660311" w:rsidRPr="00660311" w:rsidRDefault="00660311" w:rsidP="00660311">
      <w:pPr>
        <w:shd w:val="clear" w:color="auto" w:fill="FFFFFF"/>
        <w:spacing w:after="192" w:line="336" w:lineRule="atLeast"/>
        <w:textAlignment w:val="baseline"/>
        <w:rPr>
          <w:rFonts w:ascii="inherit" w:eastAsia="Times New Roman" w:hAnsi="inherit" w:cs="Arial"/>
          <w:color w:val="404040"/>
        </w:rPr>
      </w:pPr>
      <w:r>
        <w:rPr>
          <w:rFonts w:ascii="inherit" w:eastAsia="Times New Roman" w:hAnsi="inherit" w:cs="Arial"/>
          <w:color w:val="404040"/>
        </w:rPr>
        <w:lastRenderedPageBreak/>
        <w:t>Quick Tips for Staying Active.  Page 2</w:t>
      </w:r>
      <w:bookmarkStart w:id="0" w:name="_GoBack"/>
      <w:bookmarkEnd w:id="0"/>
    </w:p>
    <w:p w:rsidR="00B4104F" w:rsidRPr="00B4104F" w:rsidRDefault="00B4104F" w:rsidP="00B4104F">
      <w:pPr>
        <w:numPr>
          <w:ilvl w:val="0"/>
          <w:numId w:val="4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</w:rPr>
      </w:pPr>
      <w:r w:rsidRPr="00B4104F">
        <w:rPr>
          <w:rFonts w:ascii="inherit" w:eastAsia="Times New Roman" w:hAnsi="inherit" w:cs="Arial"/>
          <w:color w:val="404040"/>
        </w:rPr>
        <w:t xml:space="preserve">Learn tai chi (“ty </w:t>
      </w:r>
      <w:proofErr w:type="spellStart"/>
      <w:r w:rsidRPr="00B4104F">
        <w:rPr>
          <w:rFonts w:ascii="inherit" w:eastAsia="Times New Roman" w:hAnsi="inherit" w:cs="Arial"/>
          <w:color w:val="404040"/>
        </w:rPr>
        <w:t>chee</w:t>
      </w:r>
      <w:proofErr w:type="spellEnd"/>
      <w:r w:rsidRPr="00B4104F">
        <w:rPr>
          <w:rFonts w:ascii="inherit" w:eastAsia="Times New Roman" w:hAnsi="inherit" w:cs="Arial"/>
          <w:color w:val="404040"/>
        </w:rPr>
        <w:t>”), a Chinese mind-body exercise that involves moving the body slowly and gently.</w:t>
      </w:r>
    </w:p>
    <w:p w:rsidR="00B4104F" w:rsidRPr="00B4104F" w:rsidRDefault="00B4104F" w:rsidP="00B4104F">
      <w:pPr>
        <w:numPr>
          <w:ilvl w:val="0"/>
          <w:numId w:val="4"/>
        </w:numPr>
        <w:shd w:val="clear" w:color="auto" w:fill="FFFFFF"/>
        <w:spacing w:after="192"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B4104F">
        <w:rPr>
          <w:rFonts w:ascii="inherit" w:eastAsia="Times New Roman" w:hAnsi="inherit" w:cs="Arial"/>
          <w:color w:val="404040"/>
        </w:rPr>
        <w:t xml:space="preserve">Sign up for a yoga </w:t>
      </w:r>
      <w:proofErr w:type="gramStart"/>
      <w:r w:rsidRPr="00B4104F">
        <w:rPr>
          <w:rFonts w:ascii="inherit" w:eastAsia="Times New Roman" w:hAnsi="inherit" w:cs="Arial"/>
          <w:color w:val="404040"/>
        </w:rPr>
        <w:t>class, or</w:t>
      </w:r>
      <w:proofErr w:type="gramEnd"/>
      <w:r w:rsidRPr="00B4104F">
        <w:rPr>
          <w:rFonts w:ascii="inherit" w:eastAsia="Times New Roman" w:hAnsi="inherit" w:cs="Arial"/>
          <w:color w:val="404040"/>
        </w:rPr>
        <w:t xml:space="preserve"> try following a yoga video at home</w:t>
      </w:r>
      <w:r w:rsidRPr="00B4104F">
        <w:rPr>
          <w:rFonts w:ascii="inherit" w:eastAsia="Times New Roman" w:hAnsi="inherit" w:cs="Arial"/>
          <w:color w:val="404040"/>
          <w:sz w:val="20"/>
          <w:szCs w:val="20"/>
        </w:rPr>
        <w:t>.</w:t>
      </w:r>
    </w:p>
    <w:p w:rsidR="00B4104F" w:rsidRPr="00B4104F" w:rsidRDefault="00B4104F" w:rsidP="00B4104F">
      <w:pPr>
        <w:shd w:val="clear" w:color="auto" w:fill="FFFFFF"/>
        <w:spacing w:after="192" w:line="288" w:lineRule="atLeast"/>
        <w:textAlignment w:val="baseline"/>
        <w:outlineLvl w:val="1"/>
        <w:rPr>
          <w:rFonts w:ascii="Georgia" w:eastAsia="Times New Roman" w:hAnsi="Georgia" w:cs="Arial"/>
          <w:color w:val="404040"/>
          <w:sz w:val="29"/>
          <w:szCs w:val="29"/>
        </w:rPr>
      </w:pPr>
      <w:r w:rsidRPr="00B4104F">
        <w:rPr>
          <w:rFonts w:ascii="Georgia" w:eastAsia="Times New Roman" w:hAnsi="Georgia" w:cs="Arial"/>
          <w:color w:val="404040"/>
          <w:sz w:val="29"/>
          <w:szCs w:val="29"/>
        </w:rPr>
        <w:t>For more information about staying active as you get older, visit:</w:t>
      </w:r>
    </w:p>
    <w:p w:rsidR="00B4104F" w:rsidRPr="00B4104F" w:rsidRDefault="00B4104F" w:rsidP="00B4104F">
      <w:pPr>
        <w:numPr>
          <w:ilvl w:val="0"/>
          <w:numId w:val="5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5" w:tgtFrame="_blank" w:tooltip="GO4Life, from the National Institute on Aging" w:history="1">
        <w:r w:rsidRPr="00B4104F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GO4Life, from the National Institute on Aging</w:t>
        </w:r>
      </w:hyperlink>
    </w:p>
    <w:p w:rsidR="00B4104F" w:rsidRPr="00B4104F" w:rsidRDefault="00B4104F" w:rsidP="00B4104F">
      <w:pPr>
        <w:numPr>
          <w:ilvl w:val="0"/>
          <w:numId w:val="5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hyperlink r:id="rId6" w:tgtFrame="_blank" w:tooltip="NIH Senior Health" w:history="1">
        <w:r w:rsidRPr="00B4104F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NIH Senior Health</w:t>
        </w:r>
      </w:hyperlink>
    </w:p>
    <w:p w:rsidR="00717BE5" w:rsidRDefault="00717BE5"/>
    <w:p w:rsidR="00B4104F" w:rsidRDefault="00B4104F"/>
    <w:p w:rsidR="00B4104F" w:rsidRPr="00B4104F" w:rsidRDefault="00B4104F" w:rsidP="00B4104F">
      <w:pPr>
        <w:shd w:val="clear" w:color="auto" w:fill="FFFFFF"/>
        <w:spacing w:line="336" w:lineRule="atLeast"/>
        <w:textAlignment w:val="baseline"/>
        <w:rPr>
          <w:rFonts w:ascii="inherit" w:eastAsia="Times New Roman" w:hAnsi="inherit" w:cs="Arial"/>
          <w:color w:val="404040"/>
          <w:sz w:val="20"/>
          <w:szCs w:val="20"/>
        </w:rPr>
      </w:pPr>
      <w:r w:rsidRPr="00B4104F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</w:rPr>
        <w:t>Content last updated on:</w:t>
      </w:r>
      <w:r w:rsidRPr="00B4104F">
        <w:rPr>
          <w:rFonts w:ascii="inherit" w:eastAsia="Times New Roman" w:hAnsi="inherit" w:cs="Arial"/>
          <w:color w:val="404040"/>
          <w:sz w:val="20"/>
          <w:szCs w:val="20"/>
        </w:rPr>
        <w:t> March 26, 2018</w:t>
      </w:r>
    </w:p>
    <w:p w:rsidR="00B4104F" w:rsidRDefault="00B4104F"/>
    <w:sectPr w:rsidR="00B4104F" w:rsidSect="0022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02A"/>
    <w:multiLevelType w:val="multilevel"/>
    <w:tmpl w:val="4C3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754E"/>
    <w:multiLevelType w:val="multilevel"/>
    <w:tmpl w:val="E91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6420E"/>
    <w:multiLevelType w:val="multilevel"/>
    <w:tmpl w:val="AC4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D412A"/>
    <w:multiLevelType w:val="multilevel"/>
    <w:tmpl w:val="671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77A1C"/>
    <w:multiLevelType w:val="multilevel"/>
    <w:tmpl w:val="CCB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4F"/>
    <w:rsid w:val="00222423"/>
    <w:rsid w:val="00660311"/>
    <w:rsid w:val="00717BE5"/>
    <w:rsid w:val="00B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07821"/>
  <w14:defaultImageDpi w14:val="32767"/>
  <w15:chartTrackingRefBased/>
  <w15:docId w15:val="{1DA1E0BA-4822-684E-BC99-FD9694A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10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st-updated">
    <w:name w:val="last-updated"/>
    <w:basedOn w:val="Normal"/>
    <w:rsid w:val="00B41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4104F"/>
    <w:rPr>
      <w:b/>
      <w:bCs/>
    </w:rPr>
  </w:style>
  <w:style w:type="character" w:customStyle="1" w:styleId="apple-converted-space">
    <w:name w:val="apple-converted-space"/>
    <w:basedOn w:val="DefaultParagraphFont"/>
    <w:rsid w:val="00B4104F"/>
  </w:style>
  <w:style w:type="paragraph" w:customStyle="1" w:styleId="source-links">
    <w:name w:val="source-links"/>
    <w:basedOn w:val="Normal"/>
    <w:rsid w:val="00B41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0" w:color="A8BE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hseniorhealth.gov/exerciseforolderadults/healthbenefits/01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go4life.nia.nih.gov/get-starte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BEDFB79D934687367A2CB51E40C7" ma:contentTypeVersion="6" ma:contentTypeDescription="Create a new document." ma:contentTypeScope="" ma:versionID="47b7c5c60babbe8b8ac9ef920cd726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d95571e4a4ea041069383342835c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B3BA5-8E71-49F8-87F4-5607509C12D2}"/>
</file>

<file path=customXml/itemProps2.xml><?xml version="1.0" encoding="utf-8"?>
<ds:datastoreItem xmlns:ds="http://schemas.openxmlformats.org/officeDocument/2006/customXml" ds:itemID="{B0F66C26-4044-4666-88E5-A57CB6BF333D}"/>
</file>

<file path=customXml/itemProps3.xml><?xml version="1.0" encoding="utf-8"?>
<ds:datastoreItem xmlns:ds="http://schemas.openxmlformats.org/officeDocument/2006/customXml" ds:itemID="{1A25EA28-C44B-4D74-B009-8789F035A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Bierbach</dc:creator>
  <cp:keywords/>
  <dc:description/>
  <cp:lastModifiedBy>Jared Bierbach</cp:lastModifiedBy>
  <cp:revision>2</cp:revision>
  <cp:lastPrinted>2018-10-12T20:40:00Z</cp:lastPrinted>
  <dcterms:created xsi:type="dcterms:W3CDTF">2018-10-12T20:35:00Z</dcterms:created>
  <dcterms:modified xsi:type="dcterms:W3CDTF">2018-10-12T20:42:00Z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0x0101002D3CBEDFB79D934687367A2CB51E40C7</vt:lpwstr>
  </property>
  <property fmtid="{D5CDD505-2E9C-101B-9397-08002B2CF9AE}" pid="3" name="Order">
    <vt:r8>41300</vt:r8>
  </property>
</Properties>
</file>